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7E" w:rsidRDefault="00791C8D" w:rsidP="0044016E">
      <w:pPr>
        <w:jc w:val="center"/>
        <w:rPr>
          <w:b/>
          <w:sz w:val="28"/>
          <w:szCs w:val="28"/>
        </w:rPr>
      </w:pPr>
      <w:r w:rsidRPr="00791C8D">
        <w:rPr>
          <w:b/>
          <w:sz w:val="28"/>
          <w:szCs w:val="28"/>
        </w:rPr>
        <w:t>INSCRIPCIONES A LOS CURSOS DE LOS CICLOS ORIENTADOS – PLAN 1998</w:t>
      </w:r>
      <w:r w:rsidR="003A6B7D">
        <w:rPr>
          <w:b/>
          <w:sz w:val="28"/>
          <w:szCs w:val="28"/>
        </w:rPr>
        <w:t xml:space="preserve"> - 2026</w:t>
      </w:r>
    </w:p>
    <w:p w:rsidR="00791C8D" w:rsidRDefault="00791C8D">
      <w:pPr>
        <w:rPr>
          <w:b/>
          <w:sz w:val="28"/>
          <w:szCs w:val="28"/>
        </w:rPr>
      </w:pP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Inscripciones por el SGAE a todos los cursos “sin horario”</w:t>
      </w:r>
      <w:r w:rsidR="005D5EBD">
        <w:rPr>
          <w:b/>
          <w:sz w:val="28"/>
          <w:szCs w:val="28"/>
        </w:rPr>
        <w:t xml:space="preserve"> </w:t>
      </w:r>
      <w:r w:rsidR="005D5EBD" w:rsidRPr="005D5EBD">
        <w:rPr>
          <w:b/>
          <w:sz w:val="28"/>
          <w:szCs w:val="28"/>
          <w:shd w:val="clear" w:color="auto" w:fill="FFFF00"/>
        </w:rPr>
        <w:t>a todas</w:t>
      </w:r>
      <w:r w:rsidR="005D5EBD">
        <w:rPr>
          <w:b/>
          <w:sz w:val="28"/>
          <w:szCs w:val="28"/>
        </w:rPr>
        <w:t xml:space="preserve"> las materias que se pretenda cursar, sin importar el semestre en que éstas sean dictadas.</w:t>
      </w:r>
    </w:p>
    <w:p w:rsidR="00DD3510" w:rsidRDefault="005D5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Estudiantes trabajadores e incluidos en protocolos de FVET ingresar constancia en </w:t>
      </w:r>
    </w:p>
    <w:p w:rsidR="00791C8D" w:rsidRDefault="00DD3510">
      <w:pPr>
        <w:rPr>
          <w:b/>
          <w:sz w:val="28"/>
          <w:szCs w:val="28"/>
        </w:rPr>
      </w:pPr>
      <w:r w:rsidRPr="00DD3510">
        <w:rPr>
          <w:b/>
          <w:sz w:val="28"/>
          <w:szCs w:val="28"/>
          <w:highlight w:val="yellow"/>
        </w:rPr>
        <w:t>https://forms.gle/FnhiUfDK5wHSxev88</w:t>
      </w:r>
    </w:p>
    <w:p w:rsidR="005D5EBD" w:rsidRDefault="005D5EBD">
      <w:pPr>
        <w:rPr>
          <w:b/>
          <w:sz w:val="28"/>
          <w:szCs w:val="28"/>
        </w:rPr>
      </w:pPr>
    </w:p>
    <w:p w:rsidR="003A6B7D" w:rsidRDefault="003A6B7D" w:rsidP="003A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Cada estudiante deberá realizar la inscripción por SGAE, sin horario del 12 al 22 de febrero </w:t>
      </w:r>
    </w:p>
    <w:p w:rsidR="003A6B7D" w:rsidRDefault="003A6B7D" w:rsidP="003A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el caso de encontrarse dentro de algún protocolo por el cual deban tener prioridad en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elección de horarios, deberán completar el formulario de prioridad en elección de horarios, el cual se encontrará disponible en la página de facultad del día 5 al 7 de febrero.</w:t>
      </w: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Los protocolos comprendidos son: trabajadores, Paternidad/maternidad, personas que se encuentran al cuidado de familiares, equidad y género, distancia, práctica de deportes federados</w:t>
      </w:r>
    </w:p>
    <w:p w:rsidR="003A6B7D" w:rsidRPr="00297C6A" w:rsidRDefault="003A6B7D" w:rsidP="003A6B7D">
      <w:pPr>
        <w:rPr>
          <w:b/>
          <w:sz w:val="28"/>
          <w:szCs w:val="28"/>
        </w:rPr>
      </w:pP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En este se deberá subir una constancia (referente a el protocolo) actualizada en fecha, en este caso correspondiente a enero/ febrero.</w:t>
      </w: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Trabajo: recibo de sueldo/consulta de actividades de BPS/ carta de la empresa.</w:t>
      </w: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Maternidad/paternidad: partida de nacimiento del niño/a.</w:t>
      </w: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Personas que se encuentren al cuidado de familiares/ equidad y género: Habilitados por secretaria estudiantil.</w:t>
      </w:r>
    </w:p>
    <w:p w:rsidR="003A6B7D" w:rsidRPr="00297C6A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Deportes federados: Carta membretada del club.</w:t>
      </w:r>
    </w:p>
    <w:p w:rsidR="003A6B7D" w:rsidRDefault="003A6B7D" w:rsidP="003A6B7D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Distancia: constancia de vivienda emitida por comisaria o recibo de UTE, OSE o ANTEL a nombre del estudiante</w:t>
      </w:r>
    </w:p>
    <w:p w:rsidR="003A6B7D" w:rsidRDefault="003A6B7D" w:rsidP="003A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***En caso de los protocolos no alcanza con simplemente completar el formulario, debe realizar la inscripción por SGAE***</w:t>
      </w:r>
    </w:p>
    <w:p w:rsidR="003A6B7D" w:rsidRDefault="003A6B7D">
      <w:pPr>
        <w:rPr>
          <w:b/>
          <w:sz w:val="28"/>
          <w:szCs w:val="28"/>
        </w:rPr>
      </w:pPr>
    </w:p>
    <w:p w:rsidR="003A6B7D" w:rsidRDefault="003A6B7D">
      <w:pPr>
        <w:rPr>
          <w:b/>
          <w:sz w:val="28"/>
          <w:szCs w:val="28"/>
        </w:rPr>
      </w:pPr>
    </w:p>
    <w:p w:rsidR="003A6B7D" w:rsidRDefault="003A6B7D">
      <w:pPr>
        <w:rPr>
          <w:b/>
          <w:sz w:val="28"/>
          <w:szCs w:val="28"/>
        </w:rPr>
      </w:pPr>
    </w:p>
    <w:p w:rsidR="003A6B7D" w:rsidRDefault="003A6B7D">
      <w:pPr>
        <w:rPr>
          <w:b/>
          <w:sz w:val="28"/>
          <w:szCs w:val="28"/>
        </w:rPr>
      </w:pPr>
    </w:p>
    <w:p w:rsidR="00791C8D" w:rsidRDefault="00791C8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MEDICINA VETERINARIA</w:t>
      </w:r>
    </w:p>
    <w:p w:rsidR="00791C8D" w:rsidRDefault="00791C8D">
      <w:pPr>
        <w:rPr>
          <w:b/>
          <w:sz w:val="28"/>
          <w:szCs w:val="28"/>
        </w:rPr>
      </w:pP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Cód. 10 – Patología y Clínica de Pequeños Animales II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11 – Patología y Clínica de Equinos II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12 – Patología y Clínica de Rumiantes y </w:t>
      </w:r>
      <w:proofErr w:type="spellStart"/>
      <w:r>
        <w:rPr>
          <w:b/>
          <w:sz w:val="28"/>
          <w:szCs w:val="28"/>
        </w:rPr>
        <w:t>Suinos</w:t>
      </w:r>
      <w:proofErr w:type="spellEnd"/>
      <w:r>
        <w:rPr>
          <w:b/>
          <w:sz w:val="28"/>
          <w:szCs w:val="28"/>
        </w:rPr>
        <w:t xml:space="preserve"> II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13 – Farmacología Clínica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14 – Métodos Paraclínicos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15 – Gestión y Administración de Clínicas Veterinarias</w:t>
      </w:r>
    </w:p>
    <w:p w:rsidR="00791C8D" w:rsidRDefault="00791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16 – Bioestadística II (Medicina)</w:t>
      </w:r>
    </w:p>
    <w:p w:rsidR="00E473A2" w:rsidRDefault="00E473A2">
      <w:pPr>
        <w:rPr>
          <w:b/>
          <w:sz w:val="28"/>
          <w:szCs w:val="28"/>
        </w:rPr>
      </w:pP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HIGIENE, INSPECCIÓN-</w:t>
      </w:r>
      <w:r w:rsidR="00040855">
        <w:rPr>
          <w:b/>
          <w:sz w:val="28"/>
          <w:szCs w:val="28"/>
        </w:rPr>
        <w:t>CONTROL DE</w:t>
      </w:r>
      <w:r>
        <w:rPr>
          <w:b/>
          <w:sz w:val="28"/>
          <w:szCs w:val="28"/>
        </w:rPr>
        <w:t xml:space="preserve"> LOS ALIMENTOS DE ORIGEN ANIMAL</w:t>
      </w:r>
    </w:p>
    <w:p w:rsidR="00E473A2" w:rsidRDefault="00E473A2">
      <w:pPr>
        <w:rPr>
          <w:b/>
          <w:sz w:val="28"/>
          <w:szCs w:val="28"/>
        </w:rPr>
      </w:pP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Cód. 30 – Políticas, Planificación y Legislación Ambientales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31 – Microbiología Alimentaria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32 – Bioestadística II (Tecnología de los Alimentos)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33 – Higiene, Inspección-Control de la Carne, Productos Cárnicos y                     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Subproductos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34 -  Higiene, Inspección-Control de la Leche y Productos Lácteos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35 </w:t>
      </w:r>
      <w:bookmarkStart w:id="1" w:name="_Hlk125648312"/>
      <w:r>
        <w:rPr>
          <w:b/>
          <w:sz w:val="28"/>
          <w:szCs w:val="28"/>
        </w:rPr>
        <w:t xml:space="preserve">-  Higiene, Inspección-Control de los Productos de </w:t>
      </w:r>
      <w:bookmarkEnd w:id="1"/>
      <w:r>
        <w:rPr>
          <w:b/>
          <w:sz w:val="28"/>
          <w:szCs w:val="28"/>
        </w:rPr>
        <w:t xml:space="preserve">la Pesca y de la 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Acuicultura</w:t>
      </w:r>
    </w:p>
    <w:p w:rsidR="00E473A2" w:rsidRDefault="00E47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36- </w:t>
      </w:r>
      <w:r w:rsidRPr="00E473A2">
        <w:rPr>
          <w:b/>
          <w:sz w:val="28"/>
          <w:szCs w:val="28"/>
        </w:rPr>
        <w:t xml:space="preserve">  Higiene, Inspección-Control de los Productos </w:t>
      </w:r>
      <w:r w:rsidR="000F4E3D">
        <w:rPr>
          <w:b/>
          <w:sz w:val="28"/>
          <w:szCs w:val="28"/>
        </w:rPr>
        <w:t>Avícolas</w:t>
      </w:r>
    </w:p>
    <w:p w:rsidR="000F4E3D" w:rsidRDefault="000F4E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37-   Ciencia y Tecnología</w:t>
      </w:r>
      <w:r w:rsidR="004A6510">
        <w:rPr>
          <w:b/>
          <w:sz w:val="28"/>
          <w:szCs w:val="28"/>
        </w:rPr>
        <w:t xml:space="preserve"> de la Carne, Productos Cárnicos y Subproductos</w:t>
      </w:r>
    </w:p>
    <w:p w:rsidR="004A6510" w:rsidRDefault="004A65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38 -  </w:t>
      </w:r>
      <w:r w:rsidR="00357939">
        <w:rPr>
          <w:b/>
          <w:sz w:val="28"/>
          <w:szCs w:val="28"/>
        </w:rPr>
        <w:t>Ciencia y Tecnología de la Leche, Productos Lácteos y Subproductos</w:t>
      </w:r>
    </w:p>
    <w:p w:rsidR="00357939" w:rsidRDefault="00357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39 -  Ciencia y Tecnología de la Pesca y de la Acuicultura</w:t>
      </w:r>
    </w:p>
    <w:p w:rsidR="00357939" w:rsidRDefault="00357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40 -  Ciencia y Tecnología de las Aves y Productos Avícolas</w:t>
      </w:r>
    </w:p>
    <w:p w:rsidR="002E52C2" w:rsidRDefault="0066058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PRODUCCIÓN ANIMAL</w:t>
      </w:r>
    </w:p>
    <w:p w:rsidR="0044016E" w:rsidRDefault="0044016E">
      <w:pPr>
        <w:rPr>
          <w:b/>
          <w:sz w:val="28"/>
          <w:szCs w:val="28"/>
        </w:rPr>
      </w:pPr>
    </w:p>
    <w:p w:rsidR="0066058B" w:rsidRDefault="00440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Elección de “horario ficto” 01 – Opa Sur</w:t>
      </w:r>
    </w:p>
    <w:p w:rsidR="0044016E" w:rsidRDefault="00440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03 – Opa Norte</w:t>
      </w:r>
    </w:p>
    <w:p w:rsidR="0044016E" w:rsidRDefault="0044016E">
      <w:pPr>
        <w:rPr>
          <w:b/>
          <w:sz w:val="28"/>
          <w:szCs w:val="28"/>
        </w:rPr>
      </w:pPr>
    </w:p>
    <w:p w:rsidR="0066058B" w:rsidRDefault="0066058B">
      <w:pPr>
        <w:rPr>
          <w:b/>
          <w:sz w:val="28"/>
          <w:szCs w:val="28"/>
        </w:rPr>
      </w:pPr>
      <w:r>
        <w:rPr>
          <w:b/>
          <w:sz w:val="28"/>
          <w:szCs w:val="28"/>
        </w:rPr>
        <w:t>Cód. 50 – Sistemas Productivos</w:t>
      </w:r>
    </w:p>
    <w:p w:rsidR="0066058B" w:rsidRDefault="006605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51 – Patología y Clínica de la Producción de Rumiantes y </w:t>
      </w:r>
      <w:proofErr w:type="spellStart"/>
      <w:r>
        <w:rPr>
          <w:b/>
          <w:sz w:val="28"/>
          <w:szCs w:val="28"/>
        </w:rPr>
        <w:t>Suinos</w:t>
      </w:r>
      <w:proofErr w:type="spellEnd"/>
      <w:r>
        <w:rPr>
          <w:b/>
          <w:sz w:val="28"/>
          <w:szCs w:val="28"/>
        </w:rPr>
        <w:t xml:space="preserve"> II</w:t>
      </w:r>
    </w:p>
    <w:p w:rsidR="0066058B" w:rsidRDefault="006605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52 – Biotecnología </w:t>
      </w:r>
      <w:r w:rsidR="003E118D">
        <w:rPr>
          <w:b/>
          <w:sz w:val="28"/>
          <w:szCs w:val="28"/>
        </w:rPr>
        <w:t xml:space="preserve">de la Reproducción y </w:t>
      </w:r>
      <w:proofErr w:type="spellStart"/>
      <w:r w:rsidR="003E118D">
        <w:rPr>
          <w:b/>
          <w:sz w:val="28"/>
          <w:szCs w:val="28"/>
        </w:rPr>
        <w:t>Teriogenología</w:t>
      </w:r>
      <w:proofErr w:type="spellEnd"/>
      <w:r w:rsidR="003E118D">
        <w:rPr>
          <w:b/>
          <w:sz w:val="28"/>
          <w:szCs w:val="28"/>
        </w:rPr>
        <w:t xml:space="preserve"> II</w:t>
      </w:r>
    </w:p>
    <w:p w:rsidR="003E118D" w:rsidRDefault="003E1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53 -  Gestión Agropecuaria</w:t>
      </w:r>
    </w:p>
    <w:p w:rsidR="003E118D" w:rsidRDefault="003E1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54 – Bioestadística II (Producción Animal)</w:t>
      </w:r>
    </w:p>
    <w:p w:rsidR="003E118D" w:rsidRDefault="003E1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55 – Producción de Bovinos de Carne</w:t>
      </w:r>
    </w:p>
    <w:p w:rsidR="003E118D" w:rsidRDefault="003E1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56 -  Producción de Bovinos de Leche</w:t>
      </w:r>
    </w:p>
    <w:p w:rsidR="003E118D" w:rsidRDefault="003E1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57 – Producción de Ovinos Lanas y Caprinos</w:t>
      </w:r>
    </w:p>
    <w:p w:rsidR="00791C8D" w:rsidRDefault="00791C8D"/>
    <w:sectPr w:rsidR="00791C8D" w:rsidSect="004A6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8D"/>
    <w:rsid w:val="00040855"/>
    <w:rsid w:val="000F4E3D"/>
    <w:rsid w:val="002E52C2"/>
    <w:rsid w:val="00357939"/>
    <w:rsid w:val="003A6B7D"/>
    <w:rsid w:val="003E118D"/>
    <w:rsid w:val="0044016E"/>
    <w:rsid w:val="004A6510"/>
    <w:rsid w:val="005D5EBD"/>
    <w:rsid w:val="0066058B"/>
    <w:rsid w:val="00787F8A"/>
    <w:rsid w:val="00791C8D"/>
    <w:rsid w:val="00BB0082"/>
    <w:rsid w:val="00CE117E"/>
    <w:rsid w:val="00DD3510"/>
    <w:rsid w:val="00E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BE73"/>
  <w15:chartTrackingRefBased/>
  <w15:docId w15:val="{76E425D4-D2A2-49DB-8665-AB956423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2026-02-03T17:38:00Z</cp:lastPrinted>
  <dcterms:created xsi:type="dcterms:W3CDTF">2024-02-09T17:58:00Z</dcterms:created>
  <dcterms:modified xsi:type="dcterms:W3CDTF">2026-02-03T18:01:00Z</dcterms:modified>
</cp:coreProperties>
</file>