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6F0" w:rsidRDefault="00BA7F6C" w:rsidP="00E404E6">
      <w:pPr>
        <w:jc w:val="center"/>
        <w:rPr>
          <w:b/>
          <w:sz w:val="32"/>
          <w:szCs w:val="32"/>
        </w:rPr>
      </w:pPr>
      <w:r w:rsidRPr="006B3BA7">
        <w:rPr>
          <w:b/>
          <w:sz w:val="32"/>
          <w:szCs w:val="32"/>
        </w:rPr>
        <w:t>INSCRIPCIÓN A CURSOS 202</w:t>
      </w:r>
      <w:r w:rsidR="00070D57">
        <w:rPr>
          <w:b/>
          <w:sz w:val="32"/>
          <w:szCs w:val="32"/>
        </w:rPr>
        <w:t>6</w:t>
      </w:r>
    </w:p>
    <w:p w:rsidR="005364BB" w:rsidRDefault="005364BB" w:rsidP="00536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Cada estudiante deberá realizar la inscripción por SGAE, sin horario del 12 al 22 de febrero </w:t>
      </w:r>
    </w:p>
    <w:p w:rsidR="005364BB" w:rsidRDefault="005364BB" w:rsidP="00536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 el caso de encontrarse dentro de algún protocolo por el cual deban tener prioridad en a elección de horarios, deberán completar el formulario de prioridad en elección de horarios, el cual se encontrará disponible en la página de facultad del día 5 al 7 de febrero.</w:t>
      </w:r>
    </w:p>
    <w:p w:rsidR="005364BB" w:rsidRPr="00297C6A" w:rsidRDefault="005364BB" w:rsidP="005364BB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Los protocolos comprendidos son: trabajadores, Paternidad/maternidad, personas que se encuentran al cuidado de familiares, equidad y género, distancia, práctica de deportes federados</w:t>
      </w:r>
    </w:p>
    <w:p w:rsidR="005364BB" w:rsidRPr="00297C6A" w:rsidRDefault="00225913" w:rsidP="005364BB">
      <w:pPr>
        <w:rPr>
          <w:b/>
          <w:sz w:val="28"/>
          <w:szCs w:val="28"/>
        </w:rPr>
      </w:pPr>
      <w:r w:rsidRPr="00225913">
        <w:rPr>
          <w:b/>
          <w:sz w:val="28"/>
          <w:szCs w:val="28"/>
          <w:highlight w:val="yellow"/>
        </w:rPr>
        <w:t>https://forms.gle/f1ybh1wvG2AGaf946</w:t>
      </w:r>
    </w:p>
    <w:p w:rsidR="005364BB" w:rsidRPr="00297C6A" w:rsidRDefault="005364BB" w:rsidP="005364BB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En este se deberá subir una constancia (referente a el protocolo) actualizada en fecha, en este caso correspondiente a enero/ febrero.</w:t>
      </w:r>
    </w:p>
    <w:p w:rsidR="005364BB" w:rsidRPr="00297C6A" w:rsidRDefault="005364BB" w:rsidP="005364BB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Trabajo: recibo de sueldo/consulta de actividades de BPS/ carta de la empresa.</w:t>
      </w:r>
    </w:p>
    <w:p w:rsidR="005364BB" w:rsidRPr="00297C6A" w:rsidRDefault="005364BB" w:rsidP="005364BB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Maternidad/paternidad: partida de nacimiento del niño/a.</w:t>
      </w:r>
    </w:p>
    <w:p w:rsidR="005364BB" w:rsidRPr="00297C6A" w:rsidRDefault="005364BB" w:rsidP="005364BB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 xml:space="preserve">Personas que se encuentren al cuidado de familiares/ equidad y género: Habilitados por </w:t>
      </w:r>
      <w:r w:rsidR="002C40DF">
        <w:rPr>
          <w:b/>
          <w:sz w:val="28"/>
          <w:szCs w:val="28"/>
        </w:rPr>
        <w:t>S</w:t>
      </w:r>
      <w:r w:rsidRPr="00297C6A">
        <w:rPr>
          <w:b/>
          <w:sz w:val="28"/>
          <w:szCs w:val="28"/>
        </w:rPr>
        <w:t>ecretar</w:t>
      </w:r>
      <w:r w:rsidR="002C40DF">
        <w:rPr>
          <w:b/>
          <w:sz w:val="28"/>
          <w:szCs w:val="28"/>
        </w:rPr>
        <w:t>í</w:t>
      </w:r>
      <w:r w:rsidRPr="00297C6A">
        <w:rPr>
          <w:b/>
          <w:sz w:val="28"/>
          <w:szCs w:val="28"/>
        </w:rPr>
        <w:t xml:space="preserve">a </w:t>
      </w:r>
      <w:r w:rsidR="002C40DF">
        <w:rPr>
          <w:b/>
          <w:sz w:val="28"/>
          <w:szCs w:val="28"/>
        </w:rPr>
        <w:t>E</w:t>
      </w:r>
      <w:bookmarkStart w:id="0" w:name="_GoBack"/>
      <w:bookmarkEnd w:id="0"/>
      <w:r w:rsidRPr="00297C6A">
        <w:rPr>
          <w:b/>
          <w:sz w:val="28"/>
          <w:szCs w:val="28"/>
        </w:rPr>
        <w:t>studiantil.</w:t>
      </w:r>
    </w:p>
    <w:p w:rsidR="005364BB" w:rsidRPr="00297C6A" w:rsidRDefault="005364BB" w:rsidP="005364BB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Deportes federados: Carta membretada del club.</w:t>
      </w:r>
    </w:p>
    <w:p w:rsidR="005364BB" w:rsidRDefault="005364BB" w:rsidP="005364BB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Distancia: constancia de vivienda emitida por comisaria o recibo de UTE, OSE o ANTEL a nombre del estudiante</w:t>
      </w:r>
    </w:p>
    <w:p w:rsidR="005364BB" w:rsidRDefault="005364BB" w:rsidP="00536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***En caso de los protocolos no alcanza con simplemente completar el formulario, debe realizar la inscripción por SGAE***</w:t>
      </w:r>
    </w:p>
    <w:p w:rsidR="005364BB" w:rsidRPr="00070D57" w:rsidRDefault="005364BB" w:rsidP="00E404E6">
      <w:pPr>
        <w:jc w:val="center"/>
      </w:pPr>
    </w:p>
    <w:p w:rsidR="001C36F0" w:rsidRPr="0072306D" w:rsidRDefault="00F87F38" w:rsidP="00C854A0">
      <w:pPr>
        <w:rPr>
          <w:b/>
          <w:sz w:val="32"/>
          <w:szCs w:val="32"/>
          <w:u w:val="single"/>
        </w:rPr>
      </w:pPr>
      <w:r w:rsidRPr="0072306D">
        <w:rPr>
          <w:b/>
          <w:sz w:val="32"/>
          <w:szCs w:val="32"/>
          <w:u w:val="single"/>
        </w:rPr>
        <w:t>QUINTO</w:t>
      </w:r>
      <w:r w:rsidR="001C36F0" w:rsidRPr="0072306D">
        <w:rPr>
          <w:b/>
          <w:sz w:val="32"/>
          <w:szCs w:val="32"/>
          <w:u w:val="single"/>
        </w:rPr>
        <w:t xml:space="preserve"> SEMESTRE</w:t>
      </w:r>
    </w:p>
    <w:p w:rsidR="00C66F00" w:rsidRDefault="00C66F00" w:rsidP="00C854A0">
      <w:pPr>
        <w:rPr>
          <w:b/>
          <w:sz w:val="24"/>
          <w:szCs w:val="24"/>
        </w:rPr>
      </w:pPr>
      <w:r w:rsidRPr="00166C26">
        <w:rPr>
          <w:b/>
          <w:sz w:val="28"/>
          <w:szCs w:val="28"/>
        </w:rPr>
        <w:t xml:space="preserve">Inscripción </w:t>
      </w:r>
      <w:r w:rsidRPr="00B12AC1">
        <w:rPr>
          <w:b/>
          <w:sz w:val="28"/>
          <w:szCs w:val="28"/>
          <w:highlight w:val="cyan"/>
        </w:rPr>
        <w:t>sin horario</w:t>
      </w:r>
      <w:r w:rsidRPr="00166C26">
        <w:rPr>
          <w:b/>
          <w:sz w:val="28"/>
          <w:szCs w:val="28"/>
        </w:rPr>
        <w:t xml:space="preserve"> por SGAE a las siguientes unidades curriculares del</w:t>
      </w:r>
      <w:r>
        <w:rPr>
          <w:b/>
          <w:sz w:val="24"/>
          <w:szCs w:val="24"/>
        </w:rPr>
        <w:t xml:space="preserve"> </w:t>
      </w:r>
      <w:r w:rsidRPr="00B66450">
        <w:rPr>
          <w:b/>
          <w:sz w:val="32"/>
          <w:szCs w:val="32"/>
          <w:highlight w:val="cyan"/>
        </w:rPr>
        <w:t>plan 2021</w:t>
      </w:r>
      <w:r>
        <w:rPr>
          <w:b/>
          <w:sz w:val="24"/>
          <w:szCs w:val="24"/>
        </w:rPr>
        <w:t>:</w:t>
      </w:r>
    </w:p>
    <w:p w:rsidR="00C66F00" w:rsidRDefault="00C66F00" w:rsidP="00C854A0">
      <w:pPr>
        <w:rPr>
          <w:b/>
          <w:sz w:val="24"/>
          <w:szCs w:val="24"/>
        </w:rPr>
      </w:pPr>
    </w:p>
    <w:p w:rsidR="00C66F00" w:rsidRDefault="00BA7F6C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21300 FARMACOLOGÍA</w:t>
      </w:r>
    </w:p>
    <w:p w:rsidR="00C66F00" w:rsidRDefault="00C66F00" w:rsidP="00C66F00">
      <w:pPr>
        <w:pStyle w:val="Prrafodelista"/>
        <w:rPr>
          <w:b/>
          <w:sz w:val="24"/>
          <w:szCs w:val="24"/>
        </w:rPr>
      </w:pPr>
    </w:p>
    <w:p w:rsidR="00C66F00" w:rsidRDefault="00C66F00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21301 PATOLOGÍA ESPECIAL</w:t>
      </w:r>
    </w:p>
    <w:p w:rsidR="00C66F00" w:rsidRPr="00C66F00" w:rsidRDefault="00C66F00" w:rsidP="00C66F00">
      <w:pPr>
        <w:pStyle w:val="Prrafodelista"/>
        <w:rPr>
          <w:b/>
          <w:sz w:val="24"/>
          <w:szCs w:val="24"/>
        </w:rPr>
      </w:pPr>
    </w:p>
    <w:p w:rsidR="00C66F00" w:rsidRDefault="00C66F00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21302 ENFERMEDADES PARASITARIAS</w:t>
      </w:r>
    </w:p>
    <w:p w:rsidR="00C66F00" w:rsidRPr="00C66F00" w:rsidRDefault="00C66F00" w:rsidP="00C66F00">
      <w:pPr>
        <w:pStyle w:val="Prrafodelista"/>
        <w:rPr>
          <w:b/>
          <w:sz w:val="24"/>
          <w:szCs w:val="24"/>
        </w:rPr>
      </w:pPr>
    </w:p>
    <w:p w:rsidR="00C66F00" w:rsidRPr="00644DF0" w:rsidRDefault="00C66F00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44DF0">
        <w:rPr>
          <w:b/>
          <w:sz w:val="24"/>
          <w:szCs w:val="24"/>
        </w:rPr>
        <w:t>21303 TOXICOLOGÍA</w:t>
      </w:r>
    </w:p>
    <w:p w:rsidR="00C66F00" w:rsidRPr="00C66F00" w:rsidRDefault="00C66F00" w:rsidP="00C66F00">
      <w:pPr>
        <w:pStyle w:val="Prrafodelista"/>
        <w:rPr>
          <w:b/>
          <w:sz w:val="24"/>
          <w:szCs w:val="24"/>
        </w:rPr>
      </w:pPr>
    </w:p>
    <w:p w:rsidR="00C66F00" w:rsidRPr="00644DF0" w:rsidRDefault="00080484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21311</w:t>
      </w:r>
      <w:r w:rsidR="00C66F00" w:rsidRPr="00644DF0">
        <w:rPr>
          <w:b/>
          <w:sz w:val="24"/>
          <w:szCs w:val="24"/>
        </w:rPr>
        <w:t xml:space="preserve"> ENFERMEDADES INFECCIOSAS DE </w:t>
      </w:r>
      <w:r>
        <w:rPr>
          <w:b/>
          <w:sz w:val="24"/>
          <w:szCs w:val="24"/>
        </w:rPr>
        <w:t>MONOGÁSTRICOS</w:t>
      </w:r>
    </w:p>
    <w:p w:rsidR="00C66F00" w:rsidRPr="00C66F00" w:rsidRDefault="00C66F00" w:rsidP="00C66F00">
      <w:pPr>
        <w:pStyle w:val="Prrafodelista"/>
        <w:rPr>
          <w:b/>
          <w:sz w:val="24"/>
          <w:szCs w:val="24"/>
        </w:rPr>
      </w:pPr>
    </w:p>
    <w:p w:rsidR="00C66F00" w:rsidRDefault="00C66F00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2111 EPIDEMIOLOGÍA VETERINARIA</w:t>
      </w:r>
      <w:r w:rsidR="00593C6A">
        <w:rPr>
          <w:b/>
          <w:sz w:val="24"/>
          <w:szCs w:val="24"/>
        </w:rPr>
        <w:t xml:space="preserve"> </w:t>
      </w:r>
    </w:p>
    <w:p w:rsidR="009A26F1" w:rsidRPr="009A26F1" w:rsidRDefault="009A26F1" w:rsidP="009A26F1">
      <w:pPr>
        <w:pStyle w:val="Prrafodelista"/>
        <w:rPr>
          <w:b/>
          <w:sz w:val="24"/>
          <w:szCs w:val="24"/>
        </w:rPr>
      </w:pPr>
    </w:p>
    <w:p w:rsidR="00C66F00" w:rsidRDefault="00080484" w:rsidP="009A26F1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21312 CLÍNICA SEMIOLÓGICA</w:t>
      </w:r>
    </w:p>
    <w:p w:rsidR="00070D57" w:rsidRPr="00070D57" w:rsidRDefault="00070D57" w:rsidP="00070D57">
      <w:pPr>
        <w:pStyle w:val="Prrafodelista"/>
        <w:rPr>
          <w:b/>
          <w:sz w:val="24"/>
          <w:szCs w:val="24"/>
        </w:rPr>
      </w:pPr>
    </w:p>
    <w:p w:rsidR="00070D57" w:rsidRDefault="00070D57" w:rsidP="00070D57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elección de horarios se realizará posteriormente en la plataforma EVA, para tener prioridad en la elección de horarios por encontrarse dentro de algún protocolo debe completar el siguiente formulario:</w:t>
      </w:r>
    </w:p>
    <w:p w:rsidR="00070D57" w:rsidRDefault="00070D57" w:rsidP="00070D57">
      <w:pPr>
        <w:rPr>
          <w:b/>
          <w:sz w:val="24"/>
          <w:szCs w:val="24"/>
        </w:rPr>
      </w:pPr>
    </w:p>
    <w:p w:rsidR="00070D57" w:rsidRPr="00070D57" w:rsidRDefault="00070D57" w:rsidP="00070D57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Adjuntando una constancia correspondiente en formato y fecha (enero/febrero).</w:t>
      </w:r>
    </w:p>
    <w:p w:rsidR="00C66F00" w:rsidRPr="00C66F00" w:rsidRDefault="00C66F00" w:rsidP="00C66F00">
      <w:pPr>
        <w:pStyle w:val="Prrafodelista"/>
        <w:rPr>
          <w:b/>
          <w:sz w:val="24"/>
          <w:szCs w:val="24"/>
        </w:rPr>
      </w:pPr>
    </w:p>
    <w:p w:rsidR="00C66F00" w:rsidRDefault="00C66F00" w:rsidP="00166C26">
      <w:pPr>
        <w:rPr>
          <w:b/>
          <w:sz w:val="32"/>
          <w:szCs w:val="32"/>
        </w:rPr>
      </w:pPr>
      <w:r w:rsidRPr="00166C26">
        <w:rPr>
          <w:b/>
          <w:sz w:val="28"/>
          <w:szCs w:val="28"/>
        </w:rPr>
        <w:t xml:space="preserve">Inscripción </w:t>
      </w:r>
      <w:r w:rsidRPr="00802622">
        <w:rPr>
          <w:b/>
          <w:sz w:val="28"/>
          <w:szCs w:val="28"/>
          <w:highlight w:val="yellow"/>
        </w:rPr>
        <w:t>sin horario</w:t>
      </w:r>
      <w:r w:rsidRPr="00166C26">
        <w:rPr>
          <w:b/>
          <w:sz w:val="28"/>
          <w:szCs w:val="28"/>
        </w:rPr>
        <w:t xml:space="preserve"> por SGAE a las siguientes unidades curriculares del</w:t>
      </w:r>
      <w:r w:rsidRPr="00166C26">
        <w:rPr>
          <w:b/>
          <w:sz w:val="24"/>
          <w:szCs w:val="24"/>
        </w:rPr>
        <w:t xml:space="preserve"> </w:t>
      </w:r>
      <w:r w:rsidRPr="00B66450">
        <w:rPr>
          <w:b/>
          <w:sz w:val="32"/>
          <w:szCs w:val="32"/>
          <w:highlight w:val="yellow"/>
        </w:rPr>
        <w:t>plan 1998</w:t>
      </w:r>
      <w:r w:rsidR="00B66450">
        <w:rPr>
          <w:b/>
          <w:sz w:val="32"/>
          <w:szCs w:val="32"/>
        </w:rPr>
        <w:t>,</w:t>
      </w:r>
    </w:p>
    <w:p w:rsidR="00B66450" w:rsidRDefault="00B66450" w:rsidP="00166C26">
      <w:pPr>
        <w:rPr>
          <w:b/>
          <w:sz w:val="28"/>
          <w:szCs w:val="28"/>
          <w:highlight w:val="yellow"/>
        </w:rPr>
      </w:pPr>
      <w:r w:rsidRPr="00B66450">
        <w:rPr>
          <w:b/>
          <w:sz w:val="28"/>
          <w:szCs w:val="28"/>
          <w:highlight w:val="yellow"/>
        </w:rPr>
        <w:t>Cursado por unidad curricular equivalente en el plan 2021</w:t>
      </w:r>
    </w:p>
    <w:p w:rsidR="00080484" w:rsidRPr="00080484" w:rsidRDefault="00080484" w:rsidP="0008048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080484">
        <w:rPr>
          <w:b/>
          <w:sz w:val="24"/>
          <w:szCs w:val="24"/>
        </w:rPr>
        <w:t>98206 SEMIOLOGÍA</w:t>
      </w:r>
    </w:p>
    <w:p w:rsidR="00743363" w:rsidRPr="00080484" w:rsidRDefault="00743363" w:rsidP="00743363">
      <w:pPr>
        <w:pStyle w:val="Prrafodelista"/>
        <w:ind w:left="2061"/>
        <w:rPr>
          <w:b/>
          <w:sz w:val="24"/>
          <w:szCs w:val="24"/>
        </w:rPr>
      </w:pPr>
    </w:p>
    <w:p w:rsidR="00C66F00" w:rsidRPr="00CE51BA" w:rsidRDefault="00C66F00" w:rsidP="00CE51B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CE51BA">
        <w:rPr>
          <w:b/>
          <w:sz w:val="24"/>
          <w:szCs w:val="24"/>
        </w:rPr>
        <w:t>98207 FARMACOLOGÍA</w:t>
      </w:r>
    </w:p>
    <w:p w:rsidR="00C66F00" w:rsidRDefault="00C66F00" w:rsidP="00C66F00">
      <w:pPr>
        <w:pStyle w:val="Prrafodelista"/>
        <w:rPr>
          <w:b/>
          <w:sz w:val="24"/>
          <w:szCs w:val="24"/>
        </w:rPr>
      </w:pPr>
    </w:p>
    <w:p w:rsidR="00C66F00" w:rsidRDefault="00C66F00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98303 </w:t>
      </w:r>
      <w:r w:rsidRPr="00644DF0">
        <w:rPr>
          <w:b/>
          <w:sz w:val="24"/>
          <w:szCs w:val="24"/>
        </w:rPr>
        <w:t>TOXICOLOGÍA</w:t>
      </w:r>
    </w:p>
    <w:p w:rsidR="001811E5" w:rsidRPr="001811E5" w:rsidRDefault="001811E5" w:rsidP="001811E5">
      <w:pPr>
        <w:pStyle w:val="Prrafodelista"/>
        <w:rPr>
          <w:b/>
          <w:sz w:val="24"/>
          <w:szCs w:val="24"/>
        </w:rPr>
      </w:pPr>
    </w:p>
    <w:p w:rsidR="001811E5" w:rsidRDefault="001811E5" w:rsidP="00C66F0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98301 ENFERMEDADES INFECCIOSAS</w:t>
      </w:r>
      <w:r w:rsidR="00B66450">
        <w:rPr>
          <w:b/>
          <w:sz w:val="24"/>
          <w:szCs w:val="24"/>
        </w:rPr>
        <w:t xml:space="preserve"> (</w:t>
      </w:r>
      <w:r w:rsidR="00825ECA">
        <w:rPr>
          <w:b/>
          <w:sz w:val="24"/>
          <w:szCs w:val="24"/>
        </w:rPr>
        <w:t xml:space="preserve">cursado por equivalencias del plan 2021 - </w:t>
      </w:r>
      <w:r w:rsidR="00B66450">
        <w:rPr>
          <w:b/>
          <w:sz w:val="24"/>
          <w:szCs w:val="24"/>
        </w:rPr>
        <w:t xml:space="preserve">ENFERMEDADES INFECCIOSAS DE </w:t>
      </w:r>
      <w:r w:rsidR="00080484">
        <w:rPr>
          <w:b/>
          <w:sz w:val="24"/>
          <w:szCs w:val="24"/>
        </w:rPr>
        <w:t>MONOGÁSTRICOS</w:t>
      </w:r>
      <w:r w:rsidR="00B66450">
        <w:rPr>
          <w:b/>
          <w:sz w:val="24"/>
          <w:szCs w:val="24"/>
        </w:rPr>
        <w:t xml:space="preserve"> – 1er. Semestre + ENFERMEDADES INFECCIOSAS DE </w:t>
      </w:r>
      <w:r w:rsidR="00080484">
        <w:rPr>
          <w:b/>
          <w:sz w:val="24"/>
          <w:szCs w:val="24"/>
        </w:rPr>
        <w:t>RUMIANTES</w:t>
      </w:r>
      <w:r w:rsidR="00B66450">
        <w:rPr>
          <w:b/>
          <w:sz w:val="24"/>
          <w:szCs w:val="24"/>
        </w:rPr>
        <w:t xml:space="preserve"> – 2do. Semestre)</w:t>
      </w:r>
    </w:p>
    <w:p w:rsidR="001811E5" w:rsidRPr="001811E5" w:rsidRDefault="001811E5" w:rsidP="001811E5">
      <w:pPr>
        <w:pStyle w:val="Prrafodelista"/>
        <w:rPr>
          <w:b/>
          <w:sz w:val="24"/>
          <w:szCs w:val="24"/>
        </w:rPr>
      </w:pPr>
    </w:p>
    <w:p w:rsidR="001811E5" w:rsidRPr="00A3740D" w:rsidRDefault="001811E5" w:rsidP="00C66F00">
      <w:pPr>
        <w:pStyle w:val="Prrafodelista"/>
        <w:numPr>
          <w:ilvl w:val="0"/>
          <w:numId w:val="1"/>
        </w:numPr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98304 MEDICINA PREVENTIVA Y EPIDEMIOLOGÍA</w:t>
      </w:r>
      <w:r w:rsidR="009A26F1">
        <w:rPr>
          <w:b/>
          <w:sz w:val="24"/>
          <w:szCs w:val="24"/>
        </w:rPr>
        <w:t xml:space="preserve"> cursado por equivalencias del plan 2021 – EPIDEMIOLOGÍA </w:t>
      </w:r>
      <w:proofErr w:type="gramStart"/>
      <w:r w:rsidR="009A26F1">
        <w:rPr>
          <w:b/>
          <w:sz w:val="24"/>
          <w:szCs w:val="24"/>
        </w:rPr>
        <w:t>VETERINARIA  y</w:t>
      </w:r>
      <w:proofErr w:type="gramEnd"/>
      <w:r w:rsidR="009A26F1">
        <w:rPr>
          <w:b/>
          <w:sz w:val="24"/>
          <w:szCs w:val="24"/>
        </w:rPr>
        <w:t xml:space="preserve"> TALLER DE EPIDEMIOLOGÍA Y SERVICIOS OFICIALES VETERINARIOS </w:t>
      </w:r>
      <w:r w:rsidR="00916046" w:rsidRPr="00A3740D">
        <w:rPr>
          <w:b/>
          <w:sz w:val="32"/>
          <w:szCs w:val="32"/>
          <w:highlight w:val="yellow"/>
        </w:rPr>
        <w:t>en el mismo semestre</w:t>
      </w:r>
      <w:r w:rsidR="009A26F1" w:rsidRPr="00A3740D">
        <w:rPr>
          <w:b/>
          <w:sz w:val="24"/>
          <w:szCs w:val="24"/>
          <w:highlight w:val="yellow"/>
        </w:rPr>
        <w:t>.</w:t>
      </w:r>
    </w:p>
    <w:p w:rsidR="001811E5" w:rsidRPr="001811E5" w:rsidRDefault="001811E5" w:rsidP="001811E5">
      <w:pPr>
        <w:pStyle w:val="Prrafodelista"/>
        <w:rPr>
          <w:b/>
          <w:sz w:val="24"/>
          <w:szCs w:val="24"/>
        </w:rPr>
      </w:pPr>
    </w:p>
    <w:p w:rsidR="001811E5" w:rsidRPr="00644DF0" w:rsidRDefault="001811E5" w:rsidP="000059F3">
      <w:pPr>
        <w:pStyle w:val="Prrafodelista"/>
        <w:ind w:left="2061"/>
        <w:rPr>
          <w:b/>
          <w:sz w:val="24"/>
          <w:szCs w:val="24"/>
        </w:rPr>
      </w:pPr>
    </w:p>
    <w:p w:rsidR="00AE1396" w:rsidRDefault="00AE1396" w:rsidP="00AE1396">
      <w:pPr>
        <w:pStyle w:val="Prrafodelista"/>
        <w:rPr>
          <w:b/>
          <w:sz w:val="24"/>
          <w:szCs w:val="24"/>
        </w:rPr>
      </w:pPr>
    </w:p>
    <w:p w:rsidR="00AE1396" w:rsidRPr="00AE1396" w:rsidRDefault="00AE1396" w:rsidP="00AE1396">
      <w:pPr>
        <w:pStyle w:val="Prrafodelista"/>
        <w:rPr>
          <w:b/>
          <w:sz w:val="24"/>
          <w:szCs w:val="24"/>
        </w:rPr>
      </w:pPr>
    </w:p>
    <w:p w:rsidR="00AE1396" w:rsidRPr="00AE1396" w:rsidRDefault="00AE1396" w:rsidP="00AE1396">
      <w:pPr>
        <w:rPr>
          <w:b/>
          <w:sz w:val="24"/>
          <w:szCs w:val="24"/>
        </w:rPr>
      </w:pPr>
    </w:p>
    <w:p w:rsidR="00CE51BA" w:rsidRPr="00CE51BA" w:rsidRDefault="00CE51BA" w:rsidP="00CE51BA">
      <w:pPr>
        <w:pStyle w:val="Prrafodelista"/>
        <w:rPr>
          <w:b/>
          <w:sz w:val="24"/>
          <w:szCs w:val="24"/>
        </w:rPr>
      </w:pPr>
    </w:p>
    <w:p w:rsidR="001811E5" w:rsidRPr="00B66450" w:rsidRDefault="001811E5" w:rsidP="00B66450">
      <w:pPr>
        <w:rPr>
          <w:b/>
          <w:sz w:val="24"/>
          <w:szCs w:val="24"/>
        </w:rPr>
      </w:pPr>
    </w:p>
    <w:sectPr w:rsidR="001811E5" w:rsidRPr="00B66450" w:rsidSect="001C3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640DC"/>
    <w:multiLevelType w:val="hybridMultilevel"/>
    <w:tmpl w:val="03A65542"/>
    <w:lvl w:ilvl="0" w:tplc="169CA792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A0"/>
    <w:rsid w:val="000059F3"/>
    <w:rsid w:val="000545E9"/>
    <w:rsid w:val="00070D57"/>
    <w:rsid w:val="00080484"/>
    <w:rsid w:val="000E4AC9"/>
    <w:rsid w:val="001639DC"/>
    <w:rsid w:val="00166C26"/>
    <w:rsid w:val="001811E5"/>
    <w:rsid w:val="001C36F0"/>
    <w:rsid w:val="00216C40"/>
    <w:rsid w:val="00225913"/>
    <w:rsid w:val="002B259E"/>
    <w:rsid w:val="002C40DF"/>
    <w:rsid w:val="002D0593"/>
    <w:rsid w:val="002D54BB"/>
    <w:rsid w:val="00361D5B"/>
    <w:rsid w:val="00372EAC"/>
    <w:rsid w:val="00450297"/>
    <w:rsid w:val="00466740"/>
    <w:rsid w:val="005354F5"/>
    <w:rsid w:val="005364BB"/>
    <w:rsid w:val="00593C6A"/>
    <w:rsid w:val="0061101F"/>
    <w:rsid w:val="00612462"/>
    <w:rsid w:val="00644DF0"/>
    <w:rsid w:val="00687B5A"/>
    <w:rsid w:val="006B3BA7"/>
    <w:rsid w:val="0072306D"/>
    <w:rsid w:val="00743363"/>
    <w:rsid w:val="007E16EA"/>
    <w:rsid w:val="00802622"/>
    <w:rsid w:val="00825ECA"/>
    <w:rsid w:val="00916046"/>
    <w:rsid w:val="00951772"/>
    <w:rsid w:val="009A26F1"/>
    <w:rsid w:val="009F20BE"/>
    <w:rsid w:val="00A00758"/>
    <w:rsid w:val="00A3740D"/>
    <w:rsid w:val="00AE1396"/>
    <w:rsid w:val="00B12AC1"/>
    <w:rsid w:val="00B66450"/>
    <w:rsid w:val="00B73CBD"/>
    <w:rsid w:val="00BA7F6C"/>
    <w:rsid w:val="00BD1C1A"/>
    <w:rsid w:val="00C66F00"/>
    <w:rsid w:val="00C854A0"/>
    <w:rsid w:val="00CE51BA"/>
    <w:rsid w:val="00E1503C"/>
    <w:rsid w:val="00E404E6"/>
    <w:rsid w:val="00E83349"/>
    <w:rsid w:val="00F75C48"/>
    <w:rsid w:val="00F87F38"/>
    <w:rsid w:val="00FA72C4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638E"/>
  <w15:chartTrackingRefBased/>
  <w15:docId w15:val="{058BE522-D8F2-4076-9F62-9E4E746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6F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51B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51B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5C9B-8BE3-48D0-AA9A-FC0F908E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2026-01-14T15:35:00Z</cp:lastPrinted>
  <dcterms:created xsi:type="dcterms:W3CDTF">2024-02-07T18:06:00Z</dcterms:created>
  <dcterms:modified xsi:type="dcterms:W3CDTF">2026-02-04T17:24:00Z</dcterms:modified>
</cp:coreProperties>
</file>